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F1479D"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307A62" w:rsidRDefault="00307A62" w:rsidP="00192E34">
      <w:pPr>
        <w:jc w:val="center"/>
        <w:rPr>
          <w:rFonts w:ascii="Times New Roman" w:hAnsi="Times New Roman" w:cs="Times New Roman"/>
          <w:b/>
          <w:sz w:val="48"/>
          <w:szCs w:val="48"/>
        </w:rPr>
      </w:pPr>
      <w:r w:rsidRPr="00307A62">
        <w:rPr>
          <w:rFonts w:ascii="Times New Roman" w:hAnsi="Times New Roman" w:cs="Times New Roman"/>
          <w:b/>
          <w:sz w:val="48"/>
          <w:szCs w:val="48"/>
        </w:rPr>
        <w:t>Town of Cut and Shoot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07A62" w:rsidRPr="00307A62">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307A62">
        <w:rPr>
          <w:rFonts w:ascii="Times New Roman" w:hAnsi="Times New Roman" w:cs="Times New Roman"/>
          <w:sz w:val="24"/>
          <w:szCs w:val="24"/>
        </w:rPr>
        <w:t>,</w:t>
      </w:r>
      <w:r w:rsidR="00130D81">
        <w:rPr>
          <w:rFonts w:ascii="Times New Roman" w:hAnsi="Times New Roman" w:cs="Times New Roman"/>
          <w:sz w:val="24"/>
          <w:szCs w:val="24"/>
        </w:rPr>
        <w:t xml:space="preserve"> the</w:t>
      </w:r>
      <w:r w:rsidR="00307A62">
        <w:rPr>
          <w:rFonts w:ascii="Times New Roman" w:hAnsi="Times New Roman" w:cs="Times New Roman"/>
          <w:sz w:val="24"/>
          <w:szCs w:val="24"/>
        </w:rPr>
        <w:t xml:space="preserve"> </w:t>
      </w:r>
      <w:r w:rsidR="00130D81">
        <w:rPr>
          <w:rFonts w:ascii="Times New Roman" w:hAnsi="Times New Roman" w:cs="Times New Roman"/>
          <w:sz w:val="24"/>
          <w:szCs w:val="24"/>
        </w:rPr>
        <w:t>Town of C</w:t>
      </w:r>
      <w:r w:rsidR="00307A62">
        <w:rPr>
          <w:rFonts w:ascii="Times New Roman" w:hAnsi="Times New Roman" w:cs="Times New Roman"/>
          <w:sz w:val="24"/>
          <w:szCs w:val="24"/>
        </w:rPr>
        <w:t xml:space="preserve">ut and </w:t>
      </w:r>
      <w:r w:rsidR="00130D81">
        <w:rPr>
          <w:rFonts w:ascii="Times New Roman" w:hAnsi="Times New Roman" w:cs="Times New Roman"/>
          <w:sz w:val="24"/>
          <w:szCs w:val="24"/>
        </w:rPr>
        <w:t>S</w:t>
      </w:r>
      <w:r w:rsidR="00307A62">
        <w:rPr>
          <w:rFonts w:ascii="Times New Roman" w:hAnsi="Times New Roman" w:cs="Times New Roman"/>
          <w:sz w:val="24"/>
          <w:szCs w:val="24"/>
        </w:rPr>
        <w:t>hoot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F1479D" w:rsidRDefault="00192E34" w:rsidP="00192E34">
      <w:pPr>
        <w:jc w:val="center"/>
        <w:rPr>
          <w:rFonts w:ascii="Times New Roman" w:hAnsi="Times New Roman" w:cs="Times New Roman"/>
          <w:b/>
          <w:bCs/>
          <w:sz w:val="34"/>
          <w:szCs w:val="34"/>
        </w:rPr>
      </w:pPr>
      <w:r w:rsidRPr="00F1479D">
        <w:rPr>
          <w:rFonts w:ascii="Times New Roman" w:hAnsi="Times New Roman" w:cs="Times New Roman"/>
          <w:b/>
          <w:bCs/>
          <w:sz w:val="34"/>
          <w:szCs w:val="34"/>
        </w:rPr>
        <w:t xml:space="preserve">Certificate of Convenience and Necessity No. </w:t>
      </w:r>
      <w:r w:rsidR="00307A62" w:rsidRPr="00F1479D">
        <w:rPr>
          <w:rFonts w:ascii="Times New Roman" w:hAnsi="Times New Roman" w:cs="Times New Roman"/>
          <w:b/>
          <w:bCs/>
          <w:sz w:val="34"/>
          <w:szCs w:val="34"/>
        </w:rPr>
        <w:t>11615</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07A62" w:rsidRPr="00307A62">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307A62" w:rsidRPr="00307A62">
        <w:rPr>
          <w:rFonts w:ascii="Times New Roman" w:hAnsi="Times New Roman" w:cs="Times New Roman"/>
          <w:sz w:val="24"/>
          <w:szCs w:val="24"/>
        </w:rPr>
        <w:t>Montgomery</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337EA">
        <w:rPr>
          <w:rFonts w:ascii="Times New Roman" w:hAnsi="Times New Roman" w:cs="Times New Roman"/>
          <w:sz w:val="24"/>
          <w:szCs w:val="24"/>
        </w:rPr>
        <w:t>48180</w:t>
      </w:r>
      <w:r w:rsidRPr="00596FCF">
        <w:rPr>
          <w:rFonts w:ascii="Times New Roman" w:hAnsi="Times New Roman" w:cs="Times New Roman"/>
          <w:sz w:val="24"/>
          <w:szCs w:val="24"/>
        </w:rPr>
        <w:t xml:space="preserve"> are on file at the Commission offices in Austin, Texas; and are matters of off</w:t>
      </w:r>
      <w:bookmarkStart w:id="0" w:name="_GoBack"/>
      <w:bookmarkEnd w:id="0"/>
      <w:r w:rsidRPr="00596FCF">
        <w:rPr>
          <w:rFonts w:ascii="Times New Roman" w:hAnsi="Times New Roman" w:cs="Times New Roman"/>
          <w:sz w:val="24"/>
          <w:szCs w:val="24"/>
        </w:rPr>
        <w:t xml:space="preserve">icial record available for public inspection; and be it known further that these presents do evidence the authority and the duty of the </w:t>
      </w:r>
      <w:r w:rsidR="00307A62" w:rsidRPr="00307A62">
        <w:rPr>
          <w:rFonts w:ascii="Times New Roman" w:hAnsi="Times New Roman" w:cs="Times New Roman"/>
          <w:sz w:val="24"/>
          <w:szCs w:val="24"/>
        </w:rPr>
        <w:t>Town of Cut and Shoot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130D81" w:rsidRDefault="00192E34" w:rsidP="00192E34">
      <w:pPr>
        <w:jc w:val="both"/>
        <w:outlineLvl w:val="0"/>
        <w:rPr>
          <w:rFonts w:ascii="Times New Roman" w:hAnsi="Times New Roman" w:cs="Times New Roman"/>
          <w:sz w:val="24"/>
          <w:szCs w:val="24"/>
        </w:rPr>
      </w:pPr>
      <w:r w:rsidRPr="00130D81">
        <w:rPr>
          <w:rFonts w:ascii="Times New Roman" w:hAnsi="Times New Roman" w:cs="Times New Roman"/>
          <w:sz w:val="24"/>
          <w:szCs w:val="24"/>
        </w:rPr>
        <w:t>Issued at Austin, Texas, this _________day of ______________201</w:t>
      </w:r>
      <w:r w:rsidR="00F6404C" w:rsidRPr="00130D81">
        <w:rPr>
          <w:rFonts w:ascii="Times New Roman" w:hAnsi="Times New Roman" w:cs="Times New Roman"/>
          <w:sz w:val="24"/>
          <w:szCs w:val="24"/>
        </w:rPr>
        <w:t>9</w:t>
      </w:r>
      <w:r w:rsidR="00E22762" w:rsidRPr="00130D81">
        <w:rPr>
          <w:rFonts w:ascii="Times New Roman" w:hAnsi="Times New Roman" w:cs="Times New Roman"/>
          <w:sz w:val="24"/>
          <w:szCs w:val="24"/>
        </w:rPr>
        <w:t>.</w:t>
      </w:r>
    </w:p>
    <w:sectPr w:rsidR="00192E34" w:rsidRPr="00130D81"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EE4" w:rsidRDefault="00261EE4" w:rsidP="00617FA5">
      <w:pPr>
        <w:spacing w:after="0" w:line="240" w:lineRule="auto"/>
      </w:pPr>
      <w:r>
        <w:separator/>
      </w:r>
    </w:p>
  </w:endnote>
  <w:endnote w:type="continuationSeparator" w:id="0">
    <w:p w:rsidR="00261EE4" w:rsidRDefault="00261EE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EE4" w:rsidRDefault="00261EE4" w:rsidP="00617FA5">
      <w:pPr>
        <w:spacing w:after="0" w:line="240" w:lineRule="auto"/>
      </w:pPr>
      <w:r>
        <w:separator/>
      </w:r>
    </w:p>
  </w:footnote>
  <w:footnote w:type="continuationSeparator" w:id="0">
    <w:p w:rsidR="00261EE4" w:rsidRDefault="00261EE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2"/>
    <w:rsid w:val="0000032E"/>
    <w:rsid w:val="000E352B"/>
    <w:rsid w:val="00110D66"/>
    <w:rsid w:val="00130D81"/>
    <w:rsid w:val="00150520"/>
    <w:rsid w:val="001513AB"/>
    <w:rsid w:val="00192E34"/>
    <w:rsid w:val="00205657"/>
    <w:rsid w:val="00261EE4"/>
    <w:rsid w:val="00283AFC"/>
    <w:rsid w:val="00300F0E"/>
    <w:rsid w:val="00307A62"/>
    <w:rsid w:val="003337EA"/>
    <w:rsid w:val="00341E9D"/>
    <w:rsid w:val="00344D6A"/>
    <w:rsid w:val="00556EA6"/>
    <w:rsid w:val="00596FCF"/>
    <w:rsid w:val="00617FA5"/>
    <w:rsid w:val="006A4F07"/>
    <w:rsid w:val="006B3D33"/>
    <w:rsid w:val="006F121F"/>
    <w:rsid w:val="007A6E85"/>
    <w:rsid w:val="007E04F2"/>
    <w:rsid w:val="00837CBA"/>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7AF8"/>
    <w:rsid w:val="00E22762"/>
    <w:rsid w:val="00ED6C2D"/>
    <w:rsid w:val="00F07D18"/>
    <w:rsid w:val="00F1479D"/>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C6CDD0-EACA-4B8D-A5FA-FD7BC46F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616D4-1518-43DF-AADC-BE8250F3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Fuentes, Lisa</cp:lastModifiedBy>
  <cp:revision>3</cp:revision>
  <dcterms:created xsi:type="dcterms:W3CDTF">2019-04-04T15:46:00Z</dcterms:created>
  <dcterms:modified xsi:type="dcterms:W3CDTF">2019-04-04T15:47:00Z</dcterms:modified>
</cp:coreProperties>
</file>